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7A8" w:rsidRDefault="00883FFD" w:rsidP="00A26B5F">
      <w:pPr>
        <w:ind w:hanging="1276"/>
      </w:pPr>
      <w:r>
        <w:rPr>
          <w:noProof/>
          <w:lang w:eastAsia="ru-RU"/>
        </w:rPr>
        <w:drawing>
          <wp:inline distT="0" distB="0" distL="0" distR="0">
            <wp:extent cx="7065593" cy="9431383"/>
            <wp:effectExtent l="0" t="0" r="2540" b="0"/>
            <wp:docPr id="2" name="Рисунок 2" descr="C:\Users\user\Desktop\положения\IMG_20160928_13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я\IMG_20160928_1332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902" cy="943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FFD" w:rsidRPr="00883FFD" w:rsidRDefault="00883FFD" w:rsidP="00883FFD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565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Общие положения.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66" w:right="565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1.1. Настоящий Порядок (далее Порядок) устанавливает правила обучения по индивидуальному учебному плану, в том числе ускоренное обучение в Муниципальном бюджетном дошкольном образовательном учреждении № 68 г. Липецка (далее - Учреждение).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1.2. 1.2.Настоящий Порядок разработан в соответствии с: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- федеральным законом «Об образовании в Российской Федерации» от 29.12.2012 г. № 273-ФЗ;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- федеральным государственным образовательным стандартом дошкольного образования;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- уставом дошкольного образовательного учреждения.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1.3. Индивидуальный учебный план (далее - ИУП) - учебный план,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воспитанника.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2.Цели и задачи Порядка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2.1.Целью настоящего Порядка является обеспечение реализации права воспитанников в Учреждении на обучение по индивидуальному учебному плану, </w:t>
      </w:r>
      <w:r w:rsidRPr="00883FF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 том числе ускоренное обучение.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2.2.Индивидуальный учебный план -  это учебный план, обеспечивающий освоение образовательной программы на основе индивидуализации её содержания с учетом особенностей и образовательных потребностей конкретного воспитанника;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2.3.Задачи настоящего Порядка:</w:t>
      </w:r>
    </w:p>
    <w:p w:rsidR="00883FFD" w:rsidRPr="00883FFD" w:rsidRDefault="00883FFD" w:rsidP="00883FF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Определение основных организационных механизмов, реализуемых в дошкольном образовательном учреждении для обучения по индивидуальному учебному плану, </w:t>
      </w:r>
      <w:r w:rsidRPr="00883FF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 том числе ускоренное обучение.</w:t>
      </w:r>
    </w:p>
    <w:p w:rsidR="00883FFD" w:rsidRPr="00883FFD" w:rsidRDefault="00883FFD" w:rsidP="00883FF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Обеспечение возможности обучения по индивидуальному учебному плану на уровне дошкольного образования в соответствии с установленными требованиями.</w:t>
      </w:r>
    </w:p>
    <w:p w:rsidR="00883FFD" w:rsidRPr="00883FFD" w:rsidRDefault="00883FFD" w:rsidP="00883FF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Обеспечение соответствия индивидуального учебного плана требованиям государственного образовательного стандарта.</w:t>
      </w:r>
    </w:p>
    <w:p w:rsidR="00883FFD" w:rsidRPr="00883FFD" w:rsidRDefault="00883FFD" w:rsidP="00883FF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Определение ответственности педагогических работников дошкольного образовательного учреждения при обучении по индивидуальному учебному плану, </w:t>
      </w:r>
      <w:r w:rsidRPr="00883FF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 том числе ускоренному обучению.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right="565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  <w:t xml:space="preserve">3.Категории воспитанников, которым может быть предоставлено </w:t>
      </w:r>
      <w:r w:rsidRPr="00883FF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обучения</w:t>
      </w:r>
      <w:r w:rsidRPr="00883FFD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  <w:t xml:space="preserve"> по ИУП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66" w:right="565"/>
        <w:contextualSpacing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</w:pP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3.1. Обучение по индивидуальному учебному плану может быть организовано для воспитанников: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     3.1.1</w:t>
      </w:r>
      <w:proofErr w:type="gramStart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. с</w:t>
      </w:r>
      <w:proofErr w:type="gramEnd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высокой степенью успешности в освоении программ (одаренным детям);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3.1.2</w:t>
      </w:r>
      <w:proofErr w:type="gramStart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. детям</w:t>
      </w:r>
      <w:proofErr w:type="gramEnd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ограниченными возможностями здоровья (далее - ОВЗ), в </w:t>
      </w:r>
      <w:proofErr w:type="spellStart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т.ч</w:t>
      </w:r>
      <w:proofErr w:type="spellEnd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с устойчивой </w:t>
      </w:r>
      <w:proofErr w:type="spellStart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дезадаптацией</w:t>
      </w:r>
      <w:proofErr w:type="spellEnd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 детскому саду и неспособностью к освоению образовательных программ в условиях большого детского коллектива.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3.1.3</w:t>
      </w:r>
      <w:proofErr w:type="gramStart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. детям</w:t>
      </w:r>
      <w:proofErr w:type="gramEnd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, пришедшим из других образовательных организаций;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3.1.4</w:t>
      </w:r>
      <w:proofErr w:type="gramStart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. детям</w:t>
      </w:r>
      <w:proofErr w:type="gramEnd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, долгое время не посещающим ДОУ по причине: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- болезни;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- отпуска родителей.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3.2. Обучение по индивидуальному учебному плану, в том числе ускоренное </w:t>
      </w:r>
      <w:proofErr w:type="gramStart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обучение  может</w:t>
      </w:r>
      <w:proofErr w:type="gramEnd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реализовываться для лиц, способных освоить в полном объеме основную образовательную программу дошкольного образования за более короткий срок.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3.3. Переход на обучение по индивидуальному учебному плану, в том числе ускоренное обучение, осуществляется на добровольной основе на основании заявления родителя (законного представителя) воспитанника. Решение о переводе на обучение по индивидуальному плану, в том числе ускоренное обучение оформляется приказом заведующей Учреждения.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3.4. Если обучающийся по индивидуальному учебному плану не может продолжить по нему обучение по различным причинам, то он имеет право перевестись на обучение по соответствующей основной образовательной программе с полным сроком обучения.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  <w:t>4. Индивидуальный учебный план дошкольного образования.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4.1. Индивидуальный учебный план разрабатывается для отдельного воспитанника или группы воспитанников на основе годового календарного учебного графика Учреждения.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4.2. При построении индивидуального учебного плана может использоваться модульный принцип, предусматривающий различные виды образовательной деятельности, иных компонентов, входящих в годовой календарный учебный график Учреждения.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4.3. Индивидуальный учебный план, </w:t>
      </w:r>
      <w:proofErr w:type="gramStart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в  том</w:t>
      </w:r>
      <w:proofErr w:type="gramEnd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числе  план  ускоренного обучения, может быть предоставлен со старшего дошкольного возраста.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4.4. Индивидуальный учебный план, в том числе ускоренное обучение составляется на один учебный год, либо на иной срок, указанный в заявлении родителей (законных представителей) об обучении по индивидуальному учебному плану, в том числе ускоренное обучение.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4.5. Индивидуальный учебный план определяет содержание, формы и срок образовательной деятельности.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     4.6. При реализации образовательных программ в соответствии с индивидуальным учебным планом могут использоваться различные образовательные технологии.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4.7. Реализация индивидуальных учебных планов, в том числе ускоренное обучение сопровождается методической поддержкой заместителя заведующей.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4.8. Индивидуальные учебные планы разрабатываются в соответствии со спецификой и возможностями Учреждения.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  <w:t>5. Реализация основных образовательных программ по ИУП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5.1. Индивидуальные учебные планы разрабатываются учреждением с участием родителей (законных представителей) воспитанников.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5.2. Воспитанники обязаны выполнять индивидуальный учебный план, в том числе посещать предусмотренные индивидуальным учебным планом образовательные деятельности.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5.3.Перевод на обучение по индивидуальному учебному плану по заявлению родителей (законных представителей) воспитанника.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5.4. В заявлении должен быть указан срок, на который воспитаннику предоставляется индивидуальный учебный план, а также могут содержаться пожелания родителей (законных представителей) по индивидуализации содержания образовательной программы (включение дополнительной образовательной деятельности (кружковой работы), сокращение сроков освоения основных образовательных программ и др.).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5.5. Заявления о переводе на обучение по индивидуальному учебному плану принимаются в течение учебного года.</w:t>
      </w:r>
    </w:p>
    <w:p w:rsidR="00883FFD" w:rsidRPr="00883FFD" w:rsidRDefault="00883FFD" w:rsidP="00883FFD">
      <w:pPr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5.6. Обучение по индивидуальному учебному плану начинается с начала учебного года.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    5.7.Индивидуальный учебный план утверждается решением педагогического </w:t>
      </w: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совета Учреждения.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5.8.Учреждение осуществляет контроль за освоением основных образовательных программ воспитанниками, перешедшими на обучение по индивидуальному</w:t>
      </w:r>
      <w:r w:rsidRPr="00883FF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учебному плану в соответствии с локальными актами, разработанными для реализации основных образовательных программ в соответствии с ФГОС ДО.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5.9. Материально-техническое оснащение образовательного процесса должно обеспечивать возможность реализации индивидуальных учебных планов обучающихся.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6.</w:t>
      </w: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883FFD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  <w:t>Реализация основных образовательных программ по ИУП ускоренно.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6.1. Желание обучаться по индивидуальному учебному плану ускоренно излагается после зачисления на освоение основной образовательной программы дошкольного образования путем подачи заявления на имя заведующей Учреждения. Порядок   </w:t>
      </w:r>
      <w:proofErr w:type="gramStart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обучения  по</w:t>
      </w:r>
      <w:proofErr w:type="gramEnd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индивидуальному  плану  будет  рассчитан  исходя  из  срока  обучения  воспитанника  в  детском  саду.  </w:t>
      </w:r>
      <w:proofErr w:type="gramStart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Программы  ускоренного</w:t>
      </w:r>
      <w:proofErr w:type="gramEnd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обучения  предлагаются  воспитанникам,  принятым  в  детский  сад  на  срок  менее    5  лет.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6.2. Наименование дисциплин в индивидуальных учебных планах по ускоренным программам, их группировка по образовательным областям, идентичны учебному плану Учреждения, рассчитанным на полный срок обучения.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</w:pP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  <w:t>7. Требования к индивидуальному учебному плану дошкольного образования.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7.1. С целью индивидуализации содержания образовательной программы дошкольного образования индивидуальный учебный план предусматривает:</w:t>
      </w:r>
    </w:p>
    <w:p w:rsidR="00883FFD" w:rsidRPr="00883FFD" w:rsidRDefault="00883FFD" w:rsidP="00883FFD">
      <w:pPr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- на увеличение учебных часов, отводимых на отдельные обязательные занятия, осуществляемые 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чтения);</w:t>
      </w:r>
    </w:p>
    <w:p w:rsidR="00883FFD" w:rsidRPr="00883FFD" w:rsidRDefault="00883FFD" w:rsidP="00883FFD">
      <w:pPr>
        <w:spacing w:line="240" w:lineRule="auto"/>
        <w:ind w:left="-425" w:righ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- на введение занятий, обеспечивающих различные интересы воспитанников.</w:t>
      </w:r>
    </w:p>
    <w:p w:rsidR="00883FFD" w:rsidRPr="00883FFD" w:rsidRDefault="00883FFD" w:rsidP="00883FFD">
      <w:pPr>
        <w:spacing w:line="240" w:lineRule="auto"/>
        <w:ind w:left="-425" w:righ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7.2. Индивидуализация содержания основной образовательной программы дошкольного образования может быть осуществлена за счет внеурочной (кружковой) деятельности.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5" w:righ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7.3. При разработке индивидуального учебного плана, в том числе ускоренное обучение участники образовательных отношений руководствуются требованиями федерального государственного образовательного стандарта дошкольного образования, основываясь на совокупности образовательных областей, которые обеспечивает разностороннее развитие детей, а именно: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5" w:righ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- физическое развитие,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5" w:righ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- познавательное развитие,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- речевое развитие,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- социально - коммуникативное развитие,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- художественно - эстетическое развитие.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7.4.Нормативный срок освоения основной образовательной программы дошкольного </w:t>
      </w:r>
      <w:proofErr w:type="gramStart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образования  составляет</w:t>
      </w:r>
      <w:proofErr w:type="gramEnd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пять лет. Индивидуальный учебный план может предусматривать уменьшение указанного срока за счет ускоренного обучения.  Рекомендуемое уменьшение срока освоения образовательной программы дошкольного образования составляет не более </w:t>
      </w:r>
      <w:proofErr w:type="gramStart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1  года</w:t>
      </w:r>
      <w:proofErr w:type="gramEnd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7.5. Нормативный срок освоения основной образовательной программы </w:t>
      </w:r>
      <w:r w:rsidRPr="00883FFD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>для детей с ограниченными</w:t>
      </w:r>
      <w:r w:rsidRPr="00883FFD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возможностями здоровья может быть увеличен учетом особенностей психофизического развития и индивидуальных возможностей </w:t>
      </w:r>
      <w:proofErr w:type="gramStart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детей  (</w:t>
      </w:r>
      <w:proofErr w:type="gramEnd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в соответствии с рекомендациями психолого-медико- педагогической  комиссии).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  <w:t>8. Требования к индивидуальному учебному плану дошкольного образования, в том числе ускоренное обучение.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     8.1. С целью индивидуализации содержания образовательной программы дошкольного образования индивидуальный учебный план, в том числе ускоренное обучение может предусматривать: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- увеличение часов, отведённых на изучение отдельных образовательных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областей</w:t>
      </w:r>
      <w:proofErr w:type="gramEnd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- введение специально разработанных курсов, обеспечивающих интересы и потребности участников образовательного процесса, в том числе этнокультурные;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организацию </w:t>
      </w:r>
      <w:proofErr w:type="gramStart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внеурочной  деятельности</w:t>
      </w:r>
      <w:proofErr w:type="gramEnd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, ориентированную на обеспечение индивидуальных потребностей обучающихся (воспитанников).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8.2. Необходимые часы выделяются за счет времени выделенного для реализации задач в </w:t>
      </w:r>
      <w:proofErr w:type="gramStart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части,  формируемой</w:t>
      </w:r>
      <w:proofErr w:type="gramEnd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участниками образовательного процесса.</w:t>
      </w:r>
    </w:p>
    <w:p w:rsidR="00883FFD" w:rsidRPr="00883FFD" w:rsidRDefault="00883FFD" w:rsidP="00883FFD">
      <w:pPr>
        <w:autoSpaceDE w:val="0"/>
        <w:autoSpaceDN w:val="0"/>
        <w:adjustRightInd w:val="0"/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3FFD" w:rsidRPr="00883FFD" w:rsidRDefault="00883FFD" w:rsidP="00883FFD">
      <w:pPr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9. Ответственность</w:t>
      </w:r>
    </w:p>
    <w:p w:rsidR="00883FFD" w:rsidRPr="00883FFD" w:rsidRDefault="00883FFD" w:rsidP="00883FFD">
      <w:pPr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9.1. Ответственность за составление и реализацию индивидуального учебного плана, в том числе ускоренное обучение несут участники образовательных отношений в порядке, установленном действующим законодательством.</w:t>
      </w:r>
    </w:p>
    <w:p w:rsidR="00883FFD" w:rsidRPr="00883FFD" w:rsidRDefault="00883FFD" w:rsidP="00883FFD">
      <w:pPr>
        <w:spacing w:after="0" w:line="240" w:lineRule="auto"/>
        <w:ind w:left="-426" w:right="5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9.2. В Учреждении приказом руководителя учреждения назначается ответственное лицо за координацию работы по составлению и реализации индивидуальных учебных планов, в том числе ускоренное учреждение.</w:t>
      </w:r>
    </w:p>
    <w:p w:rsidR="00883FFD" w:rsidRPr="00883FFD" w:rsidRDefault="00883FFD" w:rsidP="00883FFD">
      <w:pPr>
        <w:spacing w:after="0" w:line="240" w:lineRule="auto"/>
        <w:ind w:left="-426" w:right="565"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9.3. Ответственное лицо за координацию работы по составлению и реализации индивидуальных учебных планов, в том числе ускоренное обучение в Учреждении обеспечивает:</w:t>
      </w:r>
    </w:p>
    <w:p w:rsidR="00883FFD" w:rsidRPr="00883FFD" w:rsidRDefault="00883FFD" w:rsidP="00883FFD">
      <w:pPr>
        <w:numPr>
          <w:ilvl w:val="0"/>
          <w:numId w:val="2"/>
        </w:numPr>
        <w:spacing w:after="0" w:line="240" w:lineRule="auto"/>
        <w:ind w:left="-426" w:right="565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организацию</w:t>
      </w:r>
      <w:proofErr w:type="gramEnd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работы в Учреждении по информированию родителей (законных представителей) воспитанников о возможности обучения для развития потенциала воспитанников по индивидуальным учебным планам, прежде всего, одарённых детей и детей с ограниченными возможностями здоровья;</w:t>
      </w:r>
    </w:p>
    <w:p w:rsidR="00883FFD" w:rsidRPr="00883FFD" w:rsidRDefault="00883FFD" w:rsidP="00883FFD">
      <w:pPr>
        <w:numPr>
          <w:ilvl w:val="0"/>
          <w:numId w:val="2"/>
        </w:numPr>
        <w:spacing w:after="200" w:line="276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организацию</w:t>
      </w:r>
      <w:proofErr w:type="gramEnd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отбора воспитанников для обучения по индивидуальным учебным планам, прежде всего, одарённых детей и детей с ограниченными возможностями здоровья;</w:t>
      </w:r>
    </w:p>
    <w:p w:rsidR="00883FFD" w:rsidRPr="00883FFD" w:rsidRDefault="00883FFD" w:rsidP="00883FFD">
      <w:pPr>
        <w:numPr>
          <w:ilvl w:val="0"/>
          <w:numId w:val="2"/>
        </w:numPr>
        <w:spacing w:after="200" w:line="276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организацию</w:t>
      </w:r>
      <w:proofErr w:type="gramEnd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работы с педагогическими работниками дошкольного образовательного учреждения по составлению и реализации индивидуальных учебных планов, в том числе ускоренное обучение в строгом соответствии с федеральным государственным образовательным стандартом;</w:t>
      </w:r>
    </w:p>
    <w:p w:rsidR="00883FFD" w:rsidRPr="00883FFD" w:rsidRDefault="00883FFD" w:rsidP="00883FFD">
      <w:pPr>
        <w:numPr>
          <w:ilvl w:val="0"/>
          <w:numId w:val="2"/>
        </w:numPr>
        <w:spacing w:after="0" w:line="240" w:lineRule="auto"/>
        <w:ind w:left="-426" w:right="565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контроль</w:t>
      </w:r>
      <w:proofErr w:type="gramEnd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 соответствием индивидуальных учебных планов, в том числе ускоренное обучение  федеральным государственным образовательным стандартам;</w:t>
      </w:r>
    </w:p>
    <w:p w:rsidR="00883FFD" w:rsidRPr="00883FFD" w:rsidRDefault="00883FFD" w:rsidP="00883FFD">
      <w:pPr>
        <w:numPr>
          <w:ilvl w:val="0"/>
          <w:numId w:val="2"/>
        </w:numPr>
        <w:spacing w:after="0" w:line="240" w:lineRule="auto"/>
        <w:ind w:left="-426" w:right="565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контроль</w:t>
      </w:r>
      <w:proofErr w:type="gramEnd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 реализацией индивидуальных учебных планов, в том числе ускоренное обучение;</w:t>
      </w:r>
    </w:p>
    <w:p w:rsidR="00883FFD" w:rsidRPr="00883FFD" w:rsidRDefault="00883FFD" w:rsidP="00883FFD">
      <w:pPr>
        <w:numPr>
          <w:ilvl w:val="0"/>
          <w:numId w:val="2"/>
        </w:numPr>
        <w:spacing w:after="0" w:line="240" w:lineRule="auto"/>
        <w:ind w:left="-426" w:right="565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взаимодействие</w:t>
      </w:r>
      <w:proofErr w:type="gramEnd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участниками образовательных отношений по вопросам составления и реализации индивидуальных учебных планов, в том числе ускоренное обучение;</w:t>
      </w:r>
    </w:p>
    <w:p w:rsidR="00883FFD" w:rsidRPr="00883FFD" w:rsidRDefault="00883FFD" w:rsidP="00883FFD">
      <w:pPr>
        <w:numPr>
          <w:ilvl w:val="0"/>
          <w:numId w:val="2"/>
        </w:numPr>
        <w:spacing w:after="0" w:line="240" w:lineRule="auto"/>
        <w:ind w:left="-426" w:right="565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организацию</w:t>
      </w:r>
      <w:proofErr w:type="gramEnd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использования необходимых форм поддержки реализации индивидуальных учебных планов, в том числе ускоренное обучение  в Учреждении;</w:t>
      </w:r>
    </w:p>
    <w:p w:rsidR="00883FFD" w:rsidRPr="00883FFD" w:rsidRDefault="00883FFD" w:rsidP="00883FFD">
      <w:pPr>
        <w:numPr>
          <w:ilvl w:val="0"/>
          <w:numId w:val="2"/>
        </w:numPr>
        <w:spacing w:after="0" w:line="240" w:lineRule="auto"/>
        <w:ind w:left="-426" w:right="565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организацию</w:t>
      </w:r>
      <w:proofErr w:type="gramEnd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методического обеспечения по вопросам составления и реализации индивидуальных учебных планов, в том числе ускоренное обучение;</w:t>
      </w:r>
    </w:p>
    <w:p w:rsidR="00883FFD" w:rsidRPr="00883FFD" w:rsidRDefault="00883FFD" w:rsidP="00883FFD">
      <w:pPr>
        <w:numPr>
          <w:ilvl w:val="0"/>
          <w:numId w:val="2"/>
        </w:numPr>
        <w:spacing w:after="0" w:line="240" w:lineRule="auto"/>
        <w:ind w:left="-426" w:right="565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анализ</w:t>
      </w:r>
      <w:proofErr w:type="gramEnd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работы в Учреждении по вопросам составления и реализации индивидуальных учебных планов, в том числе ускоренное обучение и представление его результатов органам управления Учреждения;</w:t>
      </w:r>
    </w:p>
    <w:p w:rsidR="00883FFD" w:rsidRPr="00883FFD" w:rsidRDefault="00883FFD" w:rsidP="00883FFD">
      <w:pPr>
        <w:numPr>
          <w:ilvl w:val="0"/>
          <w:numId w:val="2"/>
        </w:numPr>
        <w:spacing w:after="0" w:line="240" w:lineRule="auto"/>
        <w:ind w:left="-425" w:righ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решение</w:t>
      </w:r>
      <w:proofErr w:type="gramEnd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иных вопросов, связанных с составлением и реализацией индивидуальных учебных планов, в том числе ускоренное обучение; в Учреждении;</w:t>
      </w:r>
    </w:p>
    <w:p w:rsidR="00883FFD" w:rsidRPr="00883FFD" w:rsidRDefault="00883FFD" w:rsidP="00883FFD">
      <w:pPr>
        <w:spacing w:after="0" w:line="240" w:lineRule="auto"/>
        <w:ind w:left="-425" w:righ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9.4. Все участники образовательных отношений, реализующие     индивидуальные учебные </w:t>
      </w:r>
      <w:proofErr w:type="gramStart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планы,  руководствуется</w:t>
      </w:r>
      <w:proofErr w:type="gramEnd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своей деятельности:</w:t>
      </w:r>
    </w:p>
    <w:p w:rsidR="00883FFD" w:rsidRPr="00883FFD" w:rsidRDefault="00883FFD" w:rsidP="00883FFD">
      <w:pPr>
        <w:numPr>
          <w:ilvl w:val="0"/>
          <w:numId w:val="2"/>
        </w:numPr>
        <w:spacing w:after="0" w:line="240" w:lineRule="auto"/>
        <w:ind w:left="-426" w:righ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требованиями</w:t>
      </w:r>
      <w:proofErr w:type="gramEnd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действующего законодательства и иных нормативно-правовых актов в сфере образования;</w:t>
      </w:r>
    </w:p>
    <w:p w:rsidR="00883FFD" w:rsidRPr="00883FFD" w:rsidRDefault="00883FFD" w:rsidP="00883FFD">
      <w:pPr>
        <w:numPr>
          <w:ilvl w:val="0"/>
          <w:numId w:val="2"/>
        </w:numPr>
        <w:spacing w:after="0" w:line="240" w:lineRule="auto"/>
        <w:ind w:left="-426" w:righ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приказами</w:t>
      </w:r>
      <w:proofErr w:type="gramEnd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распоряжениями руководителя Учреждения;</w:t>
      </w:r>
    </w:p>
    <w:p w:rsidR="00883FFD" w:rsidRPr="00883FFD" w:rsidRDefault="00883FFD" w:rsidP="00883FFD">
      <w:pPr>
        <w:numPr>
          <w:ilvl w:val="0"/>
          <w:numId w:val="2"/>
        </w:numPr>
        <w:spacing w:after="0" w:line="240" w:lineRule="auto"/>
        <w:ind w:left="-426" w:righ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уставом</w:t>
      </w:r>
      <w:proofErr w:type="gramEnd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 Учреждения и принятыми в нём локальными нормативными актами;</w:t>
      </w:r>
    </w:p>
    <w:p w:rsidR="00883FFD" w:rsidRPr="00883FFD" w:rsidRDefault="00883FFD" w:rsidP="00883FFD">
      <w:pPr>
        <w:numPr>
          <w:ilvl w:val="0"/>
          <w:numId w:val="2"/>
        </w:numPr>
        <w:spacing w:after="0" w:line="240" w:lineRule="auto"/>
        <w:ind w:left="-426" w:righ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>настоящим</w:t>
      </w:r>
      <w:proofErr w:type="gramEnd"/>
      <w:r w:rsidRPr="00883F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Порядком.</w:t>
      </w:r>
    </w:p>
    <w:p w:rsidR="00883FFD" w:rsidRPr="00883FFD" w:rsidRDefault="00883FFD" w:rsidP="00883FFD">
      <w:pPr>
        <w:spacing w:line="240" w:lineRule="auto"/>
        <w:ind w:left="-426" w:righ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3FFD" w:rsidRPr="00883FFD" w:rsidRDefault="00883FFD" w:rsidP="00883FF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3FFD" w:rsidRPr="00883FFD" w:rsidRDefault="00883FFD" w:rsidP="00883FFD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883FFD" w:rsidRDefault="00883FFD" w:rsidP="00883FFD">
      <w:bookmarkStart w:id="0" w:name="_GoBack"/>
      <w:bookmarkEnd w:id="0"/>
    </w:p>
    <w:p w:rsidR="00A26B5F" w:rsidRDefault="00A26B5F" w:rsidP="00A26B5F"/>
    <w:sectPr w:rsidR="00A26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3B136B"/>
    <w:multiLevelType w:val="multilevel"/>
    <w:tmpl w:val="48F2F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963DFB"/>
    <w:multiLevelType w:val="multilevel"/>
    <w:tmpl w:val="280A4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95A6A21"/>
    <w:multiLevelType w:val="hybridMultilevel"/>
    <w:tmpl w:val="C17C4344"/>
    <w:lvl w:ilvl="0" w:tplc="DB8AB7B2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B5F"/>
    <w:rsid w:val="00883FFD"/>
    <w:rsid w:val="00A26B5F"/>
    <w:rsid w:val="00B14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0CE98C-6917-4630-ABB7-2C5753ACC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1850</Words>
  <Characters>10547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2016-09-28T11:26:00Z</dcterms:created>
  <dcterms:modified xsi:type="dcterms:W3CDTF">2016-09-28T11:26:00Z</dcterms:modified>
</cp:coreProperties>
</file>